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B10C8" w14:textId="1468908E" w:rsidR="00AB0837" w:rsidRPr="008F5190" w:rsidRDefault="00AB0837" w:rsidP="00AB0837">
      <w:pPr>
        <w:pStyle w:val="Normal1"/>
        <w:spacing w:after="120"/>
        <w:jc w:val="center"/>
        <w:rPr>
          <w:rFonts w:asciiTheme="majorHAnsi" w:eastAsia="Trebuchet MS" w:hAnsiTheme="majorHAnsi" w:cs="Trebuchet MS"/>
          <w:sz w:val="28"/>
          <w:szCs w:val="28"/>
        </w:rPr>
      </w:pPr>
      <w:r w:rsidRPr="008F5190">
        <w:rPr>
          <w:rFonts w:asciiTheme="majorHAnsi" w:eastAsia="Trebuchet MS" w:hAnsiTheme="majorHAnsi" w:cs="Trebuchet MS"/>
          <w:sz w:val="28"/>
          <w:szCs w:val="28"/>
        </w:rPr>
        <w:t xml:space="preserve">Statement in </w:t>
      </w:r>
      <w:r w:rsidRPr="008F5190">
        <w:rPr>
          <w:rFonts w:asciiTheme="majorHAnsi" w:eastAsia="Trebuchet MS" w:hAnsiTheme="majorHAnsi" w:cs="Trebuchet MS"/>
          <w:b/>
          <w:sz w:val="28"/>
          <w:szCs w:val="28"/>
        </w:rPr>
        <w:t>SUPPORT</w:t>
      </w:r>
      <w:r w:rsidRPr="008F5190">
        <w:rPr>
          <w:rFonts w:asciiTheme="majorHAnsi" w:eastAsia="Trebuchet MS" w:hAnsiTheme="majorHAnsi" w:cs="Trebuchet MS"/>
          <w:sz w:val="28"/>
          <w:szCs w:val="28"/>
        </w:rPr>
        <w:t xml:space="preserve"> of H.B. 5044, </w:t>
      </w:r>
      <w:r w:rsidRPr="008F5190">
        <w:rPr>
          <w:rFonts w:asciiTheme="majorHAnsi" w:eastAsia="Trebuchet MS" w:hAnsiTheme="majorHAnsi" w:cs="Trebuchet MS"/>
          <w:i/>
          <w:sz w:val="28"/>
          <w:szCs w:val="28"/>
        </w:rPr>
        <w:t>An Act Concerning Immunizations</w:t>
      </w:r>
    </w:p>
    <w:p w14:paraId="350F7D7B" w14:textId="38BCE678" w:rsidR="00AB0837" w:rsidRPr="00D0357B" w:rsidRDefault="00AB0837" w:rsidP="00AB0837">
      <w:pPr>
        <w:pStyle w:val="Normal1"/>
        <w:spacing w:after="120"/>
        <w:jc w:val="center"/>
        <w:rPr>
          <w:rFonts w:asciiTheme="majorHAnsi" w:eastAsia="Trebuchet MS" w:hAnsiTheme="majorHAnsi" w:cs="Trebuchet MS"/>
        </w:rPr>
      </w:pPr>
      <w:r>
        <w:rPr>
          <w:rFonts w:asciiTheme="majorHAnsi" w:eastAsia="Trebuchet MS" w:hAnsiTheme="majorHAnsi" w:cs="Trebuchet MS"/>
        </w:rPr>
        <w:t>PUBLIC HEALTH</w:t>
      </w:r>
      <w:r w:rsidRPr="00D0357B">
        <w:rPr>
          <w:rFonts w:asciiTheme="majorHAnsi" w:eastAsia="Trebuchet MS" w:hAnsiTheme="majorHAnsi" w:cs="Trebuchet MS"/>
        </w:rPr>
        <w:t xml:space="preserve"> COMMITTEE</w:t>
      </w:r>
    </w:p>
    <w:p w14:paraId="2E4DB3B2" w14:textId="6F59F3F1" w:rsidR="00AB0837" w:rsidRPr="00D0357B" w:rsidRDefault="00AB0837" w:rsidP="00AB0837">
      <w:pPr>
        <w:pStyle w:val="Normal1"/>
        <w:spacing w:after="120"/>
        <w:jc w:val="center"/>
        <w:rPr>
          <w:rFonts w:asciiTheme="majorHAnsi" w:eastAsia="Trebuchet MS" w:hAnsiTheme="majorHAnsi" w:cs="Trebuchet MS"/>
        </w:rPr>
      </w:pPr>
      <w:r>
        <w:rPr>
          <w:rFonts w:asciiTheme="majorHAnsi" w:eastAsia="Trebuchet MS" w:hAnsiTheme="majorHAnsi" w:cs="Trebuchet MS"/>
        </w:rPr>
        <w:t xml:space="preserve">FEBRUARY 19, </w:t>
      </w:r>
      <w:r w:rsidRPr="00D0357B">
        <w:rPr>
          <w:rFonts w:asciiTheme="majorHAnsi" w:eastAsia="Trebuchet MS" w:hAnsiTheme="majorHAnsi" w:cs="Trebuchet MS"/>
        </w:rPr>
        <w:t>20</w:t>
      </w:r>
      <w:r>
        <w:rPr>
          <w:rFonts w:asciiTheme="majorHAnsi" w:eastAsia="Trebuchet MS" w:hAnsiTheme="majorHAnsi" w:cs="Trebuchet MS"/>
        </w:rPr>
        <w:t>20</w:t>
      </w:r>
    </w:p>
    <w:p w14:paraId="75F38F99" w14:textId="77777777" w:rsidR="00AB0837" w:rsidRPr="00D0357B" w:rsidRDefault="00AB0837" w:rsidP="00AB0837">
      <w:pPr>
        <w:pStyle w:val="Normal1"/>
        <w:spacing w:after="120"/>
        <w:jc w:val="center"/>
        <w:rPr>
          <w:rFonts w:asciiTheme="majorHAnsi" w:eastAsia="Trebuchet MS" w:hAnsiTheme="majorHAnsi" w:cs="Trebuchet MS"/>
        </w:rPr>
      </w:pPr>
    </w:p>
    <w:p w14:paraId="1BD8DBEB" w14:textId="77777777" w:rsidR="00AB0837" w:rsidRPr="00D0357B" w:rsidRDefault="00AB0837" w:rsidP="00AB0837">
      <w:pPr>
        <w:pStyle w:val="Normal1"/>
        <w:spacing w:after="120"/>
        <w:jc w:val="center"/>
        <w:rPr>
          <w:rFonts w:asciiTheme="majorHAnsi" w:eastAsia="Trebuchet MS" w:hAnsiTheme="majorHAnsi" w:cs="Trebuchet MS"/>
        </w:rPr>
      </w:pPr>
      <w:r w:rsidRPr="00D0357B">
        <w:rPr>
          <w:rFonts w:asciiTheme="majorHAnsi" w:eastAsia="Trebuchet MS" w:hAnsiTheme="majorHAnsi" w:cs="Trebuchet MS"/>
        </w:rPr>
        <w:t>This statement represents my own personal views.</w:t>
      </w:r>
    </w:p>
    <w:p w14:paraId="6979793F" w14:textId="77777777" w:rsidR="00AB0837" w:rsidRPr="00D0357B" w:rsidRDefault="00AB0837" w:rsidP="00AB0837">
      <w:pPr>
        <w:pStyle w:val="Normal1"/>
        <w:spacing w:after="120"/>
        <w:rPr>
          <w:rFonts w:asciiTheme="majorHAnsi" w:eastAsia="Trebuchet MS" w:hAnsiTheme="majorHAnsi" w:cs="Trebuchet MS"/>
        </w:rPr>
      </w:pPr>
    </w:p>
    <w:p w14:paraId="4DDF718A" w14:textId="6E22F9DD" w:rsidR="00AB0837" w:rsidRDefault="00855ECB" w:rsidP="00AB0837">
      <w:pPr>
        <w:pStyle w:val="Normal1"/>
        <w:widowControl/>
        <w:spacing w:after="60"/>
        <w:rPr>
          <w:rFonts w:asciiTheme="majorHAnsi" w:eastAsia="Trebuchet MS" w:hAnsiTheme="majorHAnsi" w:cs="Trebuchet MS"/>
        </w:rPr>
      </w:pPr>
      <w:r>
        <w:rPr>
          <w:rFonts w:asciiTheme="majorHAnsi" w:eastAsia="Trebuchet MS" w:hAnsiTheme="majorHAnsi" w:cs="Trebuchet MS"/>
        </w:rPr>
        <w:t>As a Connecticut citizen concerned with public health and the safety and wellbeing of school children, I support repealing any non-medical exemptions from vaccine regulations for the following reasons:</w:t>
      </w:r>
    </w:p>
    <w:p w14:paraId="4ED876B7" w14:textId="614F25D1" w:rsidR="00855ECB" w:rsidRDefault="00855ECB" w:rsidP="00AB0837">
      <w:pPr>
        <w:pStyle w:val="Normal1"/>
        <w:widowControl/>
        <w:spacing w:after="60"/>
        <w:rPr>
          <w:rFonts w:asciiTheme="majorHAnsi" w:eastAsia="Trebuchet MS" w:hAnsiTheme="majorHAnsi" w:cs="Trebuchet MS"/>
        </w:rPr>
      </w:pPr>
    </w:p>
    <w:p w14:paraId="346AACE0" w14:textId="67621C9B" w:rsidR="00855ECB" w:rsidRDefault="00855ECB" w:rsidP="00855ECB">
      <w:pPr>
        <w:pStyle w:val="Normal1"/>
        <w:widowControl/>
        <w:numPr>
          <w:ilvl w:val="0"/>
          <w:numId w:val="1"/>
        </w:numPr>
        <w:spacing w:after="60"/>
        <w:rPr>
          <w:rFonts w:asciiTheme="majorHAnsi" w:eastAsia="Trebuchet MS" w:hAnsiTheme="majorHAnsi" w:cs="Trebuchet MS"/>
        </w:rPr>
      </w:pPr>
      <w:r>
        <w:rPr>
          <w:rFonts w:asciiTheme="majorHAnsi" w:eastAsia="Trebuchet MS" w:hAnsiTheme="majorHAnsi" w:cs="Trebuchet MS"/>
        </w:rPr>
        <w:t>Vaccines are safe and effective.  They have proven to eradicate many of the most serious diseases know to infect our species</w:t>
      </w:r>
    </w:p>
    <w:p w14:paraId="39F05487" w14:textId="49ECCC16" w:rsidR="00855ECB" w:rsidRDefault="00855ECB" w:rsidP="00855ECB">
      <w:pPr>
        <w:pStyle w:val="Normal1"/>
        <w:widowControl/>
        <w:numPr>
          <w:ilvl w:val="0"/>
          <w:numId w:val="1"/>
        </w:numPr>
        <w:spacing w:after="60"/>
        <w:rPr>
          <w:rFonts w:asciiTheme="majorHAnsi" w:eastAsia="Trebuchet MS" w:hAnsiTheme="majorHAnsi" w:cs="Trebuchet MS"/>
        </w:rPr>
      </w:pPr>
      <w:r>
        <w:rPr>
          <w:rFonts w:asciiTheme="majorHAnsi" w:eastAsia="Trebuchet MS" w:hAnsiTheme="majorHAnsi" w:cs="Trebuchet MS"/>
        </w:rPr>
        <w:t xml:space="preserve"> </w:t>
      </w:r>
    </w:p>
    <w:p w14:paraId="04A0A512" w14:textId="6643E282" w:rsidR="00855ECB" w:rsidRPr="00855ECB" w:rsidRDefault="00855ECB" w:rsidP="00AB0837">
      <w:pPr>
        <w:pStyle w:val="Normal1"/>
        <w:widowControl/>
        <w:numPr>
          <w:ilvl w:val="0"/>
          <w:numId w:val="1"/>
        </w:numPr>
        <w:spacing w:after="60"/>
        <w:rPr>
          <w:rFonts w:asciiTheme="majorHAnsi" w:eastAsia="Trebuchet MS" w:hAnsiTheme="majorHAnsi" w:cs="Trebuchet MS"/>
        </w:rPr>
      </w:pPr>
      <w:r>
        <w:rPr>
          <w:rFonts w:asciiTheme="majorHAnsi" w:eastAsia="Trebuchet MS" w:hAnsiTheme="majorHAnsi" w:cs="Trebuchet MS"/>
        </w:rPr>
        <w:t xml:space="preserve"> </w:t>
      </w:r>
    </w:p>
    <w:p w14:paraId="10138D68" w14:textId="77777777" w:rsidR="00AB0837" w:rsidRPr="00D0357B" w:rsidRDefault="00AB0837" w:rsidP="00AB0837">
      <w:pPr>
        <w:pStyle w:val="Normal1"/>
        <w:widowControl/>
        <w:spacing w:after="60"/>
        <w:rPr>
          <w:rFonts w:asciiTheme="majorHAnsi" w:hAnsiTheme="majorHAnsi"/>
        </w:rPr>
      </w:pPr>
    </w:p>
    <w:p w14:paraId="59249331" w14:textId="555571B0" w:rsidR="00AB0837" w:rsidRPr="00D0357B" w:rsidRDefault="00AB0837" w:rsidP="00AB0837">
      <w:pPr>
        <w:pStyle w:val="Normal1"/>
        <w:widowControl/>
        <w:spacing w:after="60"/>
        <w:rPr>
          <w:rFonts w:asciiTheme="majorHAnsi" w:eastAsia="Trebuchet MS" w:hAnsiTheme="majorHAnsi" w:cs="Trebuchet MS"/>
        </w:rPr>
      </w:pPr>
      <w:r w:rsidRPr="00D0357B">
        <w:rPr>
          <w:rFonts w:asciiTheme="majorHAnsi" w:eastAsia="Trebuchet MS" w:hAnsiTheme="majorHAnsi" w:cs="Trebuchet MS"/>
        </w:rPr>
        <w:t>Please co-sponsor and vote “yes” on H.B. 5</w:t>
      </w:r>
      <w:r w:rsidR="00855ECB">
        <w:rPr>
          <w:rFonts w:asciiTheme="majorHAnsi" w:eastAsia="Trebuchet MS" w:hAnsiTheme="majorHAnsi" w:cs="Trebuchet MS"/>
        </w:rPr>
        <w:t>044</w:t>
      </w:r>
      <w:r w:rsidRPr="00D0357B">
        <w:rPr>
          <w:rFonts w:asciiTheme="majorHAnsi" w:eastAsia="Trebuchet MS" w:hAnsiTheme="majorHAnsi" w:cs="Trebuchet MS"/>
        </w:rPr>
        <w:t xml:space="preserve"> to </w:t>
      </w:r>
      <w:r w:rsidR="00855ECB">
        <w:rPr>
          <w:rFonts w:asciiTheme="majorHAnsi" w:eastAsia="Trebuchet MS" w:hAnsiTheme="majorHAnsi" w:cs="Trebuchet MS"/>
        </w:rPr>
        <w:t>eliminate religious exemptions for vaccines.</w:t>
      </w:r>
    </w:p>
    <w:p w14:paraId="6B2F926B" w14:textId="77777777" w:rsidR="00AB0837" w:rsidRPr="00D0357B" w:rsidRDefault="00AB0837" w:rsidP="00AB0837">
      <w:pPr>
        <w:pStyle w:val="Normal1"/>
        <w:widowControl/>
        <w:spacing w:after="60"/>
        <w:rPr>
          <w:rFonts w:asciiTheme="majorHAnsi" w:eastAsia="Trebuchet MS" w:hAnsiTheme="majorHAnsi" w:cs="Trebuchet MS"/>
        </w:rPr>
      </w:pPr>
    </w:p>
    <w:p w14:paraId="1B1107FD" w14:textId="64CEAB94" w:rsidR="00AB0837" w:rsidRDefault="00AB0837" w:rsidP="00AB0837">
      <w:pPr>
        <w:pStyle w:val="Normal1"/>
        <w:widowControl/>
        <w:spacing w:after="60"/>
        <w:rPr>
          <w:rFonts w:asciiTheme="majorHAnsi" w:eastAsia="Trebuchet MS" w:hAnsiTheme="majorHAnsi" w:cs="Trebuchet MS"/>
        </w:rPr>
      </w:pPr>
      <w:r w:rsidRPr="00D0357B">
        <w:rPr>
          <w:rFonts w:asciiTheme="majorHAnsi" w:eastAsia="Trebuchet MS" w:hAnsiTheme="majorHAnsi" w:cs="Trebuchet MS"/>
        </w:rPr>
        <w:t>Thank you,</w:t>
      </w:r>
    </w:p>
    <w:p w14:paraId="679942A0" w14:textId="2823ED17" w:rsidR="00855ECB" w:rsidRDefault="00855ECB" w:rsidP="00AB0837">
      <w:pPr>
        <w:pStyle w:val="Normal1"/>
        <w:widowControl/>
        <w:spacing w:after="60"/>
        <w:rPr>
          <w:rFonts w:asciiTheme="majorHAnsi" w:eastAsia="Trebuchet MS" w:hAnsiTheme="majorHAnsi" w:cs="Trebuchet MS"/>
        </w:rPr>
      </w:pPr>
      <w:r>
        <w:rPr>
          <w:rFonts w:asciiTheme="majorHAnsi" w:eastAsia="Trebuchet MS" w:hAnsiTheme="majorHAnsi" w:cs="Trebuchet MS"/>
        </w:rPr>
        <w:t>Name</w:t>
      </w:r>
    </w:p>
    <w:p w14:paraId="054B6653" w14:textId="0CF4680A" w:rsidR="00855ECB" w:rsidRDefault="00855ECB" w:rsidP="00AB0837">
      <w:pPr>
        <w:pStyle w:val="Normal1"/>
        <w:widowControl/>
        <w:spacing w:after="60"/>
        <w:rPr>
          <w:rFonts w:asciiTheme="majorHAnsi" w:eastAsia="Trebuchet MS" w:hAnsiTheme="majorHAnsi" w:cs="Trebuchet MS"/>
        </w:rPr>
      </w:pPr>
      <w:r>
        <w:rPr>
          <w:rFonts w:asciiTheme="majorHAnsi" w:eastAsia="Trebuchet MS" w:hAnsiTheme="majorHAnsi" w:cs="Trebuchet MS"/>
        </w:rPr>
        <w:t>Title if any</w:t>
      </w:r>
    </w:p>
    <w:p w14:paraId="17480A19" w14:textId="077ED89A" w:rsidR="00855ECB" w:rsidRDefault="00855ECB" w:rsidP="00AB0837">
      <w:pPr>
        <w:pStyle w:val="Normal1"/>
        <w:widowControl/>
        <w:spacing w:after="60"/>
        <w:rPr>
          <w:rFonts w:asciiTheme="majorHAnsi" w:eastAsia="Trebuchet MS" w:hAnsiTheme="majorHAnsi" w:cs="Trebuchet MS"/>
        </w:rPr>
      </w:pPr>
      <w:r>
        <w:rPr>
          <w:rFonts w:asciiTheme="majorHAnsi" w:eastAsia="Trebuchet MS" w:hAnsiTheme="majorHAnsi" w:cs="Trebuchet MS"/>
        </w:rPr>
        <w:t>Address</w:t>
      </w:r>
    </w:p>
    <w:p w14:paraId="2848506E" w14:textId="2748F046" w:rsidR="00855ECB" w:rsidRDefault="00855ECB" w:rsidP="00AB0837">
      <w:pPr>
        <w:pStyle w:val="Normal1"/>
        <w:widowControl/>
        <w:spacing w:after="60"/>
        <w:rPr>
          <w:rFonts w:asciiTheme="majorHAnsi" w:eastAsia="Trebuchet MS" w:hAnsiTheme="majorHAnsi" w:cs="Trebuchet MS"/>
        </w:rPr>
      </w:pPr>
      <w:r>
        <w:rPr>
          <w:rFonts w:asciiTheme="majorHAnsi" w:eastAsia="Trebuchet MS" w:hAnsiTheme="majorHAnsi" w:cs="Trebuchet MS"/>
        </w:rPr>
        <w:t>Phone number</w:t>
      </w:r>
    </w:p>
    <w:p w14:paraId="63C8727E" w14:textId="4FBEF681" w:rsidR="00AB0837" w:rsidRDefault="00855ECB" w:rsidP="00855ECB">
      <w:pPr>
        <w:pStyle w:val="Normal1"/>
        <w:widowControl/>
        <w:spacing w:after="60"/>
      </w:pPr>
      <w:r>
        <w:rPr>
          <w:rFonts w:asciiTheme="majorHAnsi" w:eastAsia="Trebuchet MS" w:hAnsiTheme="majorHAnsi" w:cs="Trebuchet MS"/>
        </w:rPr>
        <w:t>Email address</w:t>
      </w:r>
      <w:bookmarkStart w:id="0" w:name="_GoBack"/>
      <w:bookmarkEnd w:id="0"/>
    </w:p>
    <w:sectPr w:rsidR="00AB0837" w:rsidSect="00D74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90CE4"/>
    <w:multiLevelType w:val="hybridMultilevel"/>
    <w:tmpl w:val="7F58E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37"/>
    <w:rsid w:val="000F1561"/>
    <w:rsid w:val="00855ECB"/>
    <w:rsid w:val="008F5190"/>
    <w:rsid w:val="00AB0837"/>
    <w:rsid w:val="00D7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64A86"/>
  <w15:chartTrackingRefBased/>
  <w15:docId w15:val="{6AE2EE05-0353-EA4B-A3EF-12351171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B083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McCann</dc:creator>
  <cp:keywords/>
  <dc:description/>
  <cp:lastModifiedBy>Patrick McCann</cp:lastModifiedBy>
  <cp:revision>2</cp:revision>
  <dcterms:created xsi:type="dcterms:W3CDTF">2020-02-13T20:24:00Z</dcterms:created>
  <dcterms:modified xsi:type="dcterms:W3CDTF">2020-02-13T21:05:00Z</dcterms:modified>
</cp:coreProperties>
</file>